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3D900" w14:textId="77777777" w:rsidR="00290CB4" w:rsidRPr="007506A3" w:rsidRDefault="00290CB4" w:rsidP="00290CB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CC"/>
          <w:sz w:val="32"/>
          <w:szCs w:val="32"/>
        </w:rPr>
      </w:pPr>
      <w:r w:rsidRPr="007506A3">
        <w:rPr>
          <w:rFonts w:ascii="Times New Roman" w:hAnsi="Times New Roman" w:cs="Times New Roman"/>
          <w:b/>
          <w:bCs/>
          <w:color w:val="0000CC"/>
          <w:sz w:val="32"/>
          <w:szCs w:val="32"/>
        </w:rPr>
        <w:t>TRƯỜNG TIỂU HỌC LÊ VĂN VIỆT</w:t>
      </w:r>
    </w:p>
    <w:p w14:paraId="00C8B716" w14:textId="77777777" w:rsidR="00290CB4" w:rsidRPr="007506A3" w:rsidRDefault="00290CB4" w:rsidP="00290CB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506A3">
        <w:rPr>
          <w:rFonts w:ascii="Times New Roman" w:hAnsi="Times New Roman" w:cs="Times New Roman"/>
          <w:b/>
          <w:bCs/>
          <w:color w:val="FF0000"/>
          <w:sz w:val="32"/>
          <w:szCs w:val="32"/>
        </w:rPr>
        <w:t>THÔNG BÁO</w:t>
      </w:r>
    </w:p>
    <w:p w14:paraId="7ED60924" w14:textId="77777777" w:rsidR="00DF66AA" w:rsidRDefault="00290CB4" w:rsidP="00290CB4">
      <w:pPr>
        <w:spacing w:after="0" w:line="360" w:lineRule="auto"/>
        <w:ind w:left="-27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</w:pPr>
      <w:r w:rsidRPr="007506A3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     Về việc </w:t>
      </w:r>
      <w:r w:rsidR="00D972E8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xác nhận thông tin t</w:t>
      </w:r>
      <w:r w:rsidR="00536F74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uyển</w:t>
      </w:r>
      <w:r w:rsidR="00D972E8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 xml:space="preserve"> sinh đầu cấp </w:t>
      </w:r>
      <w:r w:rsidR="00DF66AA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đối với</w:t>
      </w:r>
    </w:p>
    <w:p w14:paraId="2F24718E" w14:textId="4D1A23A3" w:rsidR="00290CB4" w:rsidRPr="00D972E8" w:rsidRDefault="00DF66AA" w:rsidP="00290CB4">
      <w:pPr>
        <w:spacing w:after="0" w:line="360" w:lineRule="auto"/>
        <w:ind w:left="-27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 xml:space="preserve"> học sinh lớp 6 năm học 2024- 2025</w:t>
      </w:r>
    </w:p>
    <w:p w14:paraId="24250EA9" w14:textId="77777777" w:rsidR="00290CB4" w:rsidRPr="007506A3" w:rsidRDefault="00290CB4" w:rsidP="00290CB4">
      <w:pPr>
        <w:spacing w:after="0" w:line="360" w:lineRule="auto"/>
        <w:ind w:left="-27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14:paraId="07F32D47" w14:textId="38668F5B" w:rsidR="00131A6F" w:rsidRDefault="00290CB4" w:rsidP="00290CB4">
      <w:pPr>
        <w:spacing w:after="0" w:line="276" w:lineRule="auto"/>
        <w:ind w:right="4" w:firstLine="142"/>
        <w:jc w:val="both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4C37C0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7506A3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290CB4">
        <w:rPr>
          <w:rFonts w:ascii="Times New Roman" w:hAnsi="Times New Roman" w:cs="Times New Roman"/>
          <w:color w:val="0000CC"/>
          <w:sz w:val="28"/>
          <w:szCs w:val="28"/>
        </w:rPr>
        <w:t xml:space="preserve">   </w:t>
      </w:r>
      <w:r w:rsidRPr="007506A3">
        <w:rPr>
          <w:rFonts w:ascii="Times New Roman" w:hAnsi="Times New Roman" w:cs="Times New Roman"/>
          <w:color w:val="0000CC"/>
          <w:sz w:val="28"/>
          <w:szCs w:val="28"/>
        </w:rPr>
        <w:t xml:space="preserve">Nhằm đảm </w:t>
      </w:r>
      <w:r w:rsidR="00D972E8">
        <w:rPr>
          <w:rFonts w:ascii="Times New Roman" w:hAnsi="Times New Roman" w:cs="Times New Roman"/>
          <w:color w:val="0000CC"/>
          <w:sz w:val="28"/>
          <w:szCs w:val="28"/>
          <w:lang w:val="en-US"/>
        </w:rPr>
        <w:t>bảo thông tin của học sinh được chính xác</w:t>
      </w:r>
      <w:r w:rsidR="00131A6F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từ</w:t>
      </w:r>
      <w:r w:rsidR="00D972E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ngày 25</w:t>
      </w:r>
      <w:r w:rsidR="00131A6F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/5/2024 đến 03/06/2024 </w:t>
      </w:r>
      <w:r w:rsidR="00D972E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Sở Giáo dục TP.Hồ Chí Minh sẽ </w:t>
      </w:r>
      <w:r w:rsidR="00131A6F">
        <w:rPr>
          <w:rFonts w:ascii="Times New Roman" w:hAnsi="Times New Roman" w:cs="Times New Roman"/>
          <w:color w:val="0000CC"/>
          <w:sz w:val="28"/>
          <w:szCs w:val="28"/>
          <w:lang w:val="en-US"/>
        </w:rPr>
        <w:t>chính thức mở cổng thông tin tuyển sinh. Phụ huynh xem</w:t>
      </w:r>
      <w:r w:rsidR="00942FA9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và làm theo</w:t>
      </w:r>
      <w:r w:rsidR="00131A6F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hướng dẫn xác nhận thông tin theo file đính kèm. Trong quá trình xác nhận thông tin phụ huynh học sinh cần có một số lưu ý sau:</w:t>
      </w:r>
    </w:p>
    <w:p w14:paraId="50946BFB" w14:textId="709E29C4" w:rsidR="00131A6F" w:rsidRPr="00131A6F" w:rsidRDefault="00131A6F" w:rsidP="00131A6F">
      <w:pPr>
        <w:pStyle w:val="ListParagraph"/>
        <w:numPr>
          <w:ilvl w:val="0"/>
          <w:numId w:val="2"/>
        </w:numPr>
        <w:spacing w:after="0" w:line="276" w:lineRule="auto"/>
        <w:ind w:right="4"/>
        <w:jc w:val="both"/>
        <w:rPr>
          <w:rFonts w:ascii="Times New Roman" w:hAnsi="Times New Roman" w:cs="Times New Roman"/>
          <w:b/>
          <w:bCs/>
          <w:color w:val="0000CC"/>
          <w:sz w:val="28"/>
          <w:szCs w:val="28"/>
        </w:rPr>
      </w:pPr>
      <w:r w:rsidRPr="001E6D0A">
        <w:rPr>
          <w:rFonts w:ascii="Times New Roman" w:hAnsi="Times New Roman" w:cs="Times New Roman"/>
          <w:b/>
          <w:bCs/>
          <w:color w:val="0000CC"/>
          <w:sz w:val="28"/>
          <w:szCs w:val="28"/>
          <w:lang w:val="en-US"/>
        </w:rPr>
        <w:t>Từ 25/5/2024 đến 0</w:t>
      </w:r>
      <w:r w:rsidR="00B00A04">
        <w:rPr>
          <w:rFonts w:ascii="Times New Roman" w:hAnsi="Times New Roman" w:cs="Times New Roman"/>
          <w:b/>
          <w:bCs/>
          <w:color w:val="0000CC"/>
          <w:sz w:val="28"/>
          <w:szCs w:val="28"/>
          <w:lang w:val="en-US"/>
        </w:rPr>
        <w:t>3</w:t>
      </w:r>
      <w:r w:rsidRPr="001E6D0A">
        <w:rPr>
          <w:rFonts w:ascii="Times New Roman" w:hAnsi="Times New Roman" w:cs="Times New Roman"/>
          <w:b/>
          <w:bCs/>
          <w:color w:val="0000CC"/>
          <w:sz w:val="28"/>
          <w:szCs w:val="28"/>
          <w:lang w:val="en-US"/>
        </w:rPr>
        <w:t>/6/2024</w:t>
      </w:r>
      <w:r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chỉ là </w:t>
      </w:r>
      <w:r w:rsidRPr="00131A6F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giai đoạn phụ huynh </w:t>
      </w:r>
      <w:r w:rsidRPr="00131A6F">
        <w:rPr>
          <w:rFonts w:ascii="Times New Roman" w:hAnsi="Times New Roman" w:cs="Times New Roman"/>
          <w:b/>
          <w:bCs/>
          <w:color w:val="0000CC"/>
          <w:sz w:val="28"/>
          <w:szCs w:val="28"/>
          <w:lang w:val="en-US"/>
        </w:rPr>
        <w:t xml:space="preserve">rà soát thông tin </w:t>
      </w:r>
      <w:r w:rsidR="00942FA9">
        <w:rPr>
          <w:rFonts w:ascii="Times New Roman" w:hAnsi="Times New Roman" w:cs="Times New Roman"/>
          <w:b/>
          <w:bCs/>
          <w:color w:val="0000CC"/>
          <w:sz w:val="28"/>
          <w:szCs w:val="28"/>
          <w:lang w:val="en-US"/>
        </w:rPr>
        <w:t>học sinh</w:t>
      </w:r>
      <w:r w:rsidRPr="00942FA9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đăng kí tuyển sinh</w:t>
      </w:r>
      <w:r w:rsidR="005F70D7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đầu cấp</w:t>
      </w:r>
      <w:r w:rsidRPr="00942FA9">
        <w:rPr>
          <w:rFonts w:ascii="Times New Roman" w:hAnsi="Times New Roman" w:cs="Times New Roman"/>
          <w:color w:val="0000CC"/>
          <w:sz w:val="28"/>
          <w:szCs w:val="28"/>
          <w:lang w:val="en-US"/>
        </w:rPr>
        <w:t>.</w:t>
      </w:r>
      <w:r w:rsidRPr="00131A6F">
        <w:rPr>
          <w:rFonts w:ascii="Times New Roman" w:hAnsi="Times New Roman" w:cs="Times New Roman"/>
          <w:b/>
          <w:bCs/>
          <w:color w:val="0000CC"/>
          <w:sz w:val="28"/>
          <w:szCs w:val="28"/>
          <w:lang w:val="en-US"/>
        </w:rPr>
        <w:t xml:space="preserve"> </w:t>
      </w:r>
    </w:p>
    <w:p w14:paraId="33286371" w14:textId="37A3D62B" w:rsidR="006C2753" w:rsidRPr="006C2753" w:rsidRDefault="00290CB4" w:rsidP="00131A6F">
      <w:pPr>
        <w:pStyle w:val="ListParagraph"/>
        <w:numPr>
          <w:ilvl w:val="0"/>
          <w:numId w:val="2"/>
        </w:numPr>
        <w:spacing w:after="0" w:line="276" w:lineRule="auto"/>
        <w:ind w:right="4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7506A3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BF6EE0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Sau khi rà soát thông tin </w:t>
      </w:r>
      <w:r w:rsidR="00FA74D0">
        <w:rPr>
          <w:rFonts w:ascii="Times New Roman" w:hAnsi="Times New Roman" w:cs="Times New Roman"/>
          <w:color w:val="0000CC"/>
          <w:sz w:val="28"/>
          <w:szCs w:val="28"/>
          <w:lang w:val="en-US"/>
        </w:rPr>
        <w:t>nếu đúng phụ huynh xác nhận</w:t>
      </w:r>
      <w:r w:rsidR="00800E86">
        <w:rPr>
          <w:rFonts w:ascii="Times New Roman" w:hAnsi="Times New Roman" w:cs="Times New Roman"/>
          <w:color w:val="0000CC"/>
          <w:sz w:val="28"/>
          <w:szCs w:val="28"/>
          <w:lang w:val="en-US"/>
        </w:rPr>
        <w:t>,</w:t>
      </w:r>
      <w:r w:rsidR="00FA74D0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 </w:t>
      </w:r>
      <w:r w:rsidR="006C2753" w:rsidRPr="00FA74D0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nếu có sai thông tin học sinh</w:t>
      </w:r>
      <w:r w:rsidR="006C2753" w:rsidRPr="00FA74D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6C2753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phụ huynh </w:t>
      </w:r>
      <w:r w:rsidR="00B00A04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liên hệ GVCN hoặc cô Nga (số ĐT: 0375535688) </w:t>
      </w:r>
      <w:r w:rsidR="006C2753" w:rsidRPr="00FA74D0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không được bấ</w:t>
      </w:r>
      <w:r w:rsidR="00942FA9" w:rsidRPr="00FA74D0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m</w:t>
      </w:r>
      <w:r w:rsidR="006C2753" w:rsidRPr="00FA74D0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xác nhận</w:t>
      </w:r>
      <w:r w:rsidR="006C2753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. </w:t>
      </w:r>
    </w:p>
    <w:p w14:paraId="145BE34B" w14:textId="01C0005D" w:rsidR="00290CB4" w:rsidRPr="007506A3" w:rsidRDefault="006C2753" w:rsidP="00131A6F">
      <w:pPr>
        <w:pStyle w:val="ListParagraph"/>
        <w:numPr>
          <w:ilvl w:val="0"/>
          <w:numId w:val="2"/>
        </w:numPr>
        <w:spacing w:after="0" w:line="276" w:lineRule="auto"/>
        <w:ind w:right="4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Phụ huynh </w:t>
      </w:r>
      <w:r w:rsidRPr="00B471B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chỉ được xác nhận thông tin 1 lần</w:t>
      </w:r>
      <w:r>
        <w:rPr>
          <w:rFonts w:ascii="Times New Roman" w:hAnsi="Times New Roman" w:cs="Times New Roman"/>
          <w:b/>
          <w:bCs/>
          <w:color w:val="0000CC"/>
          <w:sz w:val="28"/>
          <w:szCs w:val="28"/>
          <w:lang w:val="en-US"/>
        </w:rPr>
        <w:t xml:space="preserve"> </w:t>
      </w:r>
      <w:r w:rsidRPr="00942FA9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sau khi xác nhận </w:t>
      </w:r>
      <w:r w:rsidR="00AF0968">
        <w:rPr>
          <w:rFonts w:ascii="Times New Roman" w:hAnsi="Times New Roman" w:cs="Times New Roman"/>
          <w:color w:val="0000CC"/>
          <w:sz w:val="28"/>
          <w:szCs w:val="28"/>
          <w:lang w:val="en-US"/>
        </w:rPr>
        <w:t xml:space="preserve">phụ huynh </w:t>
      </w:r>
      <w:r w:rsidRPr="00942FA9">
        <w:rPr>
          <w:rFonts w:ascii="Times New Roman" w:hAnsi="Times New Roman" w:cs="Times New Roman"/>
          <w:color w:val="0000CC"/>
          <w:sz w:val="28"/>
          <w:szCs w:val="28"/>
          <w:lang w:val="en-US"/>
        </w:rPr>
        <w:t>sẽ</w:t>
      </w:r>
      <w:r>
        <w:rPr>
          <w:rFonts w:ascii="Times New Roman" w:hAnsi="Times New Roman" w:cs="Times New Roman"/>
          <w:b/>
          <w:bCs/>
          <w:color w:val="0000CC"/>
          <w:sz w:val="28"/>
          <w:szCs w:val="28"/>
          <w:lang w:val="en-US"/>
        </w:rPr>
        <w:t xml:space="preserve"> </w:t>
      </w:r>
      <w:r w:rsidRPr="00B471B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không được xác nhận lại</w:t>
      </w:r>
      <w:r w:rsidR="00290CB4" w:rsidRPr="007506A3">
        <w:rPr>
          <w:rFonts w:ascii="Times New Roman" w:hAnsi="Times New Roman" w:cs="Times New Roman"/>
          <w:color w:val="0000CC"/>
          <w:sz w:val="28"/>
          <w:szCs w:val="28"/>
        </w:rPr>
        <w:t>.</w:t>
      </w:r>
    </w:p>
    <w:p w14:paraId="242B83AC" w14:textId="77777777" w:rsidR="00290CB4" w:rsidRPr="00FB46C5" w:rsidRDefault="00290CB4" w:rsidP="00290CB4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CC"/>
          <w:sz w:val="28"/>
          <w:szCs w:val="28"/>
          <w:lang w:val="en-US"/>
        </w:rPr>
      </w:pPr>
      <w:r w:rsidRPr="00FB46C5">
        <w:rPr>
          <w:rFonts w:ascii="Times New Roman" w:hAnsi="Times New Roman" w:cs="Times New Roman"/>
          <w:color w:val="0000CC"/>
          <w:sz w:val="28"/>
          <w:szCs w:val="28"/>
          <w:lang w:val="en-US"/>
        </w:rPr>
        <w:t>Trân trọng thông báo./.</w:t>
      </w:r>
    </w:p>
    <w:p w14:paraId="346725A4" w14:textId="2B179AD3" w:rsidR="00290CB4" w:rsidRDefault="00DD5283" w:rsidP="00DD528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CC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CC"/>
          <w:sz w:val="28"/>
          <w:szCs w:val="28"/>
          <w:lang w:val="en-US"/>
        </w:rPr>
        <w:t xml:space="preserve">                                                                             </w:t>
      </w:r>
      <w:r w:rsidR="00290CB4" w:rsidRPr="00FB46C5">
        <w:rPr>
          <w:rFonts w:ascii="Times New Roman" w:hAnsi="Times New Roman" w:cs="Times New Roman"/>
          <w:b/>
          <w:bCs/>
          <w:color w:val="0000CC"/>
          <w:sz w:val="28"/>
          <w:szCs w:val="28"/>
          <w:lang w:val="en-US"/>
        </w:rPr>
        <w:t>BAN GIÁM HIỆU</w:t>
      </w:r>
    </w:p>
    <w:p w14:paraId="741BDB58" w14:textId="77777777" w:rsidR="00290CB4" w:rsidRDefault="00290CB4" w:rsidP="00290CB4">
      <w:pPr>
        <w:spacing w:after="0" w:line="360" w:lineRule="auto"/>
        <w:ind w:left="5760" w:firstLine="720"/>
        <w:jc w:val="both"/>
        <w:rPr>
          <w:rFonts w:ascii="Times New Roman" w:hAnsi="Times New Roman" w:cs="Times New Roman"/>
          <w:b/>
          <w:bCs/>
          <w:color w:val="0000CC"/>
          <w:sz w:val="28"/>
          <w:szCs w:val="28"/>
          <w:lang w:val="en-US"/>
        </w:rPr>
      </w:pPr>
    </w:p>
    <w:p w14:paraId="4F9C9B22" w14:textId="77777777" w:rsidR="00DD6753" w:rsidRPr="00290CB4" w:rsidRDefault="00DD6753">
      <w:pPr>
        <w:rPr>
          <w:lang w:val="en-US"/>
        </w:rPr>
      </w:pPr>
    </w:p>
    <w:sectPr w:rsidR="00DD6753" w:rsidRPr="00290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74FCE"/>
    <w:multiLevelType w:val="hybridMultilevel"/>
    <w:tmpl w:val="B94E853E"/>
    <w:lvl w:ilvl="0" w:tplc="A7D404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77011C5"/>
    <w:multiLevelType w:val="hybridMultilevel"/>
    <w:tmpl w:val="E29E7E02"/>
    <w:lvl w:ilvl="0" w:tplc="E3AE0AB4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121533018">
    <w:abstractNumId w:val="0"/>
  </w:num>
  <w:num w:numId="2" w16cid:durableId="1981767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B4"/>
    <w:rsid w:val="00131A6F"/>
    <w:rsid w:val="001E6D0A"/>
    <w:rsid w:val="00200C29"/>
    <w:rsid w:val="00256424"/>
    <w:rsid w:val="00290CB4"/>
    <w:rsid w:val="004A2253"/>
    <w:rsid w:val="00536F74"/>
    <w:rsid w:val="005F70D7"/>
    <w:rsid w:val="006C2753"/>
    <w:rsid w:val="00800E86"/>
    <w:rsid w:val="00942FA9"/>
    <w:rsid w:val="00AF0968"/>
    <w:rsid w:val="00B00A04"/>
    <w:rsid w:val="00B471B1"/>
    <w:rsid w:val="00BF6EE0"/>
    <w:rsid w:val="00CE1220"/>
    <w:rsid w:val="00D972E8"/>
    <w:rsid w:val="00DD5283"/>
    <w:rsid w:val="00DD6753"/>
    <w:rsid w:val="00DF66AA"/>
    <w:rsid w:val="00FA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66A39"/>
  <w15:chartTrackingRefBased/>
  <w15:docId w15:val="{7BBA74D3-CA61-4380-A1D2-3837279C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CB4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 10</cp:lastModifiedBy>
  <cp:revision>8</cp:revision>
  <dcterms:created xsi:type="dcterms:W3CDTF">2024-05-24T13:52:00Z</dcterms:created>
  <dcterms:modified xsi:type="dcterms:W3CDTF">2024-05-24T14:52:00Z</dcterms:modified>
</cp:coreProperties>
</file>